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i w:val="1"/>
          <w:sz w:val="36"/>
          <w:szCs w:val="36"/>
        </w:rPr>
      </w:pPr>
      <w:r w:rsidDel="00000000" w:rsidR="00000000" w:rsidRPr="00000000">
        <w:rPr>
          <w:b w:val="1"/>
          <w:i w:val="1"/>
          <w:sz w:val="36"/>
          <w:szCs w:val="36"/>
          <w:rtl w:val="0"/>
        </w:rPr>
        <w:t xml:space="preserve">THE SOLUTION:</w:t>
      </w:r>
    </w:p>
    <w:p w:rsidR="00000000" w:rsidDel="00000000" w:rsidP="00000000" w:rsidRDefault="00000000" w:rsidRPr="00000000" w14:paraId="00000002">
      <w:pPr>
        <w:ind w:left="720" w:firstLine="720"/>
        <w:jc w:val="left"/>
        <w:rPr>
          <w:b w:val="1"/>
          <w:i w:val="1"/>
          <w:sz w:val="36"/>
          <w:szCs w:val="36"/>
        </w:rPr>
      </w:pPr>
      <w:r w:rsidDel="00000000" w:rsidR="00000000" w:rsidRPr="00000000">
        <w:rPr>
          <w:b w:val="1"/>
          <w:i w:val="1"/>
          <w:sz w:val="36"/>
          <w:szCs w:val="36"/>
          <w:rtl w:val="0"/>
        </w:rPr>
        <w:t xml:space="preserve">COMMUNICATION AS NERVE CELLS</w:t>
      </w:r>
    </w:p>
    <w:p w:rsidR="00000000" w:rsidDel="00000000" w:rsidP="00000000" w:rsidRDefault="00000000" w:rsidRPr="00000000" w14:paraId="00000003">
      <w:pPr>
        <w:jc w:val="center"/>
        <w:rPr>
          <w:b w:val="1"/>
          <w:i w:val="1"/>
        </w:rPr>
      </w:pPr>
      <w:r w:rsidDel="00000000" w:rsidR="00000000" w:rsidRPr="00000000">
        <w:rPr>
          <w:rtl w:val="0"/>
        </w:rPr>
      </w:r>
    </w:p>
    <w:p w:rsidR="00000000" w:rsidDel="00000000" w:rsidP="00000000" w:rsidRDefault="00000000" w:rsidRPr="00000000" w14:paraId="00000004">
      <w:pPr>
        <w:shd w:fill="ffffff" w:val="clear"/>
        <w:spacing w:after="400" w:before="100" w:line="288" w:lineRule="auto"/>
        <w:ind w:left="-300" w:right="-300" w:firstLine="0"/>
        <w:rPr>
          <w:color w:val="222222"/>
          <w:sz w:val="28"/>
          <w:szCs w:val="28"/>
        </w:rPr>
      </w:pPr>
      <w:r w:rsidDel="00000000" w:rsidR="00000000" w:rsidRPr="00000000">
        <w:rPr>
          <w:color w:val="222222"/>
          <w:sz w:val="28"/>
          <w:szCs w:val="28"/>
          <w:rtl w:val="0"/>
        </w:rPr>
        <w:t xml:space="preserve">The nervous system is the highway along which your brain sends and receives information about what is happening in the body and around it. This highway is made up of billions of nerve cells, or neurons which join together to make nerves.</w:t>
      </w:r>
    </w:p>
    <w:p w:rsidR="00000000" w:rsidDel="00000000" w:rsidP="00000000" w:rsidRDefault="00000000" w:rsidRPr="00000000" w14:paraId="00000005">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